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附件：</w:t>
      </w:r>
    </w:p>
    <w:p>
      <w:pPr>
        <w:jc w:val="center"/>
        <w:rPr>
          <w:rFonts w:hint="eastAsia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hAnsi="宋体"/>
          <w:b/>
          <w:bCs/>
          <w:sz w:val="32"/>
          <w:szCs w:val="32"/>
        </w:rPr>
        <w:t>中国经济信息社浙江中心招聘报名表</w:t>
      </w:r>
    </w:p>
    <w:p>
      <w:pPr>
        <w:jc w:val="center"/>
        <w:rPr>
          <w:rFonts w:ascii="楷体" w:hAnsi="楷体" w:eastAsia="楷体"/>
          <w:sz w:val="24"/>
        </w:rPr>
      </w:pPr>
    </w:p>
    <w:tbl>
      <w:tblPr>
        <w:tblStyle w:val="5"/>
        <w:tblW w:w="9840" w:type="dxa"/>
        <w:tblInd w:w="-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65"/>
        <w:gridCol w:w="1005"/>
        <w:gridCol w:w="1515"/>
        <w:gridCol w:w="1335"/>
        <w:gridCol w:w="1830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籍贯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婚姻状况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学位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工龄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身高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地址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拟应聘岗位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电话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int="eastAsia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获奖状况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2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52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986" w:right="1349" w:bottom="986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5"/>
    <w:rsid w:val="006C12C5"/>
    <w:rsid w:val="007F285B"/>
    <w:rsid w:val="00854172"/>
    <w:rsid w:val="00DA39F7"/>
    <w:rsid w:val="00E21694"/>
    <w:rsid w:val="08B3615C"/>
    <w:rsid w:val="0B3D2BFB"/>
    <w:rsid w:val="0FCC24F9"/>
    <w:rsid w:val="1A1946C1"/>
    <w:rsid w:val="26D9229A"/>
    <w:rsid w:val="3B971C40"/>
    <w:rsid w:val="4E3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8"/>
    <w:qFormat/>
    <w:uiPriority w:val="0"/>
    <w:pPr>
      <w:spacing w:before="100" w:beforeAutospacing="1" w:after="100" w:afterAutospacing="1"/>
    </w:pPr>
    <w:rPr>
      <w:rFonts w:ascii="宋体" w:hAnsi="Courier New" w:cs="宋体"/>
      <w:szCs w:val="21"/>
    </w:rPr>
  </w:style>
  <w:style w:type="paragraph" w:customStyle="1" w:styleId="6">
    <w:name w:val="样式2"/>
    <w:basedOn w:val="2"/>
    <w:uiPriority w:val="0"/>
    <w:pPr>
      <w:spacing w:line="415" w:lineRule="auto"/>
    </w:pPr>
    <w:rPr>
      <w:rFonts w:ascii="楷体_GB2312" w:eastAsia="楷体_GB2312"/>
      <w:b w:val="0"/>
      <w:sz w:val="30"/>
      <w:szCs w:val="30"/>
      <w:shd w:val="clear" w:color="auto" w:fill="FFFFFF"/>
    </w:rPr>
  </w:style>
  <w:style w:type="paragraph" w:customStyle="1" w:styleId="7">
    <w:name w:val="样式3"/>
    <w:basedOn w:val="2"/>
    <w:uiPriority w:val="0"/>
    <w:pPr>
      <w:spacing w:line="415" w:lineRule="auto"/>
    </w:pPr>
    <w:rPr>
      <w:rFonts w:ascii="楷体_GB2312" w:eastAsia="楷体_GB2312"/>
      <w:b w:val="0"/>
      <w:sz w:val="30"/>
      <w:szCs w:val="30"/>
      <w:shd w:val="clear" w:color="auto" w:fill="FFFFFF"/>
    </w:rPr>
  </w:style>
  <w:style w:type="character" w:customStyle="1" w:styleId="8">
    <w:name w:val="纯文本 Char"/>
    <w:basedOn w:val="4"/>
    <w:link w:val="3"/>
    <w:uiPriority w:val="0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122</Characters>
  <Lines>1</Lines>
  <Paragraphs>1</Paragraphs>
  <TotalTime>5</TotalTime>
  <ScaleCrop>false</ScaleCrop>
  <LinksUpToDate>false</LinksUpToDate>
  <CharactersWithSpaces>142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2017-03-03T00:24:00Z</dcterms:created>
  <dc:creator>微软用户</dc:creator>
  <cp:lastModifiedBy>徐燕丽</cp:lastModifiedBy>
  <dcterms:modified xsi:type="dcterms:W3CDTF">2019-02-18T08:10:59Z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